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:rsidR="00C374B6" w:rsidRDefault="00C374B6" w:rsidP="00621675">
      <w:pPr>
        <w:jc w:val="center"/>
        <w:rPr>
          <w:rFonts w:ascii="Calibri" w:hAnsi="Calibri"/>
          <w:b/>
          <w:sz w:val="32"/>
          <w:szCs w:val="32"/>
        </w:rPr>
      </w:pPr>
    </w:p>
    <w:p w:rsidR="00C374B6" w:rsidRDefault="00C374B6" w:rsidP="00621675">
      <w:pPr>
        <w:jc w:val="center"/>
        <w:rPr>
          <w:rFonts w:ascii="Calibri" w:hAnsi="Calibri"/>
          <w:b/>
          <w:sz w:val="32"/>
          <w:szCs w:val="32"/>
        </w:rPr>
      </w:pPr>
    </w:p>
    <w:p w:rsidR="00447ACF" w:rsidRPr="00C22FA1" w:rsidRDefault="00621675" w:rsidP="00621675">
      <w:pPr>
        <w:jc w:val="center"/>
        <w:rPr>
          <w:rFonts w:ascii="Calibri" w:hAnsi="Calibri"/>
          <w:b/>
          <w:sz w:val="32"/>
          <w:szCs w:val="32"/>
        </w:rPr>
      </w:pPr>
      <w:r w:rsidRPr="00C22FA1">
        <w:rPr>
          <w:rFonts w:ascii="Calibri" w:hAnsi="Calibri"/>
          <w:b/>
          <w:sz w:val="32"/>
          <w:szCs w:val="32"/>
        </w:rPr>
        <w:t>NEAKREDITOVANÉ LABORATÓRNE TESTY REZISTENCIE</w:t>
      </w:r>
      <w:r w:rsidR="0096083B" w:rsidRPr="0096083B">
        <w:rPr>
          <w:rFonts w:ascii="Calibri" w:hAnsi="Calibri"/>
          <w:b/>
          <w:sz w:val="32"/>
          <w:szCs w:val="32"/>
          <w:vertAlign w:val="superscript"/>
        </w:rPr>
        <w:t>1</w:t>
      </w:r>
    </w:p>
    <w:p w:rsidR="001B4810" w:rsidRDefault="001B4810">
      <w:pPr>
        <w:rPr>
          <w:rFonts w:ascii="Calibri" w:hAnsi="Calibri"/>
          <w:b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1"/>
      </w:tblGrid>
      <w:tr w:rsidR="00EB2156" w:rsidRPr="00C92944" w:rsidTr="009A6ABA">
        <w:trPr>
          <w:trHeight w:val="355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156" w:rsidRPr="001E76CB" w:rsidRDefault="00EB2156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60"/>
              <w:gridCol w:w="4764"/>
            </w:tblGrid>
            <w:tr w:rsidR="00EB2156" w:rsidRPr="001B4810" w:rsidTr="009A6ABA">
              <w:trPr>
                <w:trHeight w:val="284"/>
                <w:jc w:val="center"/>
              </w:trPr>
              <w:tc>
                <w:tcPr>
                  <w:tcW w:w="904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B2156" w:rsidRPr="003E1CB7" w:rsidRDefault="00621675" w:rsidP="000776F8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E1CB7">
                    <w:rPr>
                      <w:rFonts w:asciiTheme="minorHAnsi" w:hAnsiTheme="minorHAnsi" w:cstheme="minorHAnsi"/>
                      <w:b/>
                    </w:rPr>
                    <w:t xml:space="preserve">Údaje o </w:t>
                  </w:r>
                  <w:r w:rsidR="000776F8">
                    <w:rPr>
                      <w:rFonts w:asciiTheme="minorHAnsi" w:hAnsiTheme="minorHAnsi" w:cstheme="minorHAnsi"/>
                      <w:b/>
                    </w:rPr>
                    <w:t>objednávateľovi</w:t>
                  </w:r>
                </w:p>
              </w:tc>
            </w:tr>
            <w:tr w:rsidR="00EB2156" w:rsidRPr="001B4810" w:rsidTr="009A6ABA">
              <w:trPr>
                <w:trHeight w:val="271"/>
                <w:jc w:val="center"/>
              </w:trPr>
              <w:tc>
                <w:tcPr>
                  <w:tcW w:w="4268" w:type="dxa"/>
                  <w:shd w:val="clear" w:color="auto" w:fill="E0E0E0"/>
                </w:tcPr>
                <w:p w:rsidR="00EB2156" w:rsidRPr="001B4810" w:rsidRDefault="001B4810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Meno, priezvisko a obchodné meno fyzickej osoby – podnikateľa alebo obchodné meno právnickej osoby</w:t>
                  </w:r>
                </w:p>
              </w:tc>
              <w:tc>
                <w:tcPr>
                  <w:tcW w:w="4777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0" w:name="Text6"/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0"/>
                </w:p>
              </w:tc>
            </w:tr>
            <w:tr w:rsidR="00EB2156" w:rsidRPr="001B4810" w:rsidTr="009A6ABA">
              <w:trPr>
                <w:trHeight w:val="271"/>
                <w:jc w:val="center"/>
              </w:trPr>
              <w:tc>
                <w:tcPr>
                  <w:tcW w:w="4268" w:type="dxa"/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Adresa</w:t>
                  </w:r>
                </w:p>
              </w:tc>
              <w:tc>
                <w:tcPr>
                  <w:tcW w:w="4777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185105" w:rsidRPr="001B4810" w:rsidTr="009A6ABA">
              <w:trPr>
                <w:trHeight w:val="271"/>
                <w:jc w:val="center"/>
              </w:trPr>
              <w:tc>
                <w:tcPr>
                  <w:tcW w:w="4268" w:type="dxa"/>
                  <w:shd w:val="clear" w:color="auto" w:fill="E0E0E0"/>
                </w:tcPr>
                <w:p w:rsidR="00185105" w:rsidRPr="001B4810" w:rsidRDefault="00185105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IČO</w:t>
                  </w:r>
                </w:p>
              </w:tc>
              <w:tc>
                <w:tcPr>
                  <w:tcW w:w="4777" w:type="dxa"/>
                  <w:shd w:val="clear" w:color="auto" w:fill="auto"/>
                  <w:vAlign w:val="center"/>
                </w:tcPr>
                <w:p w:rsidR="00185105" w:rsidRPr="001B4810" w:rsidRDefault="00185105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71201B" w:rsidRPr="001B4810" w:rsidTr="009A6ABA">
              <w:trPr>
                <w:trHeight w:val="271"/>
                <w:jc w:val="center"/>
              </w:trPr>
              <w:tc>
                <w:tcPr>
                  <w:tcW w:w="4268" w:type="dxa"/>
                  <w:shd w:val="clear" w:color="auto" w:fill="E0E0E0"/>
                </w:tcPr>
                <w:p w:rsidR="0071201B" w:rsidRDefault="0071201B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DIČ</w:t>
                  </w:r>
                </w:p>
              </w:tc>
              <w:tc>
                <w:tcPr>
                  <w:tcW w:w="4777" w:type="dxa"/>
                  <w:shd w:val="clear" w:color="auto" w:fill="auto"/>
                  <w:vAlign w:val="center"/>
                </w:tcPr>
                <w:p w:rsidR="0071201B" w:rsidRPr="001B4810" w:rsidRDefault="0071201B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71201B" w:rsidRPr="001B4810" w:rsidTr="009A6ABA">
              <w:trPr>
                <w:trHeight w:val="271"/>
                <w:jc w:val="center"/>
              </w:trPr>
              <w:tc>
                <w:tcPr>
                  <w:tcW w:w="4268" w:type="dxa"/>
                  <w:shd w:val="clear" w:color="auto" w:fill="E0E0E0"/>
                </w:tcPr>
                <w:p w:rsidR="0071201B" w:rsidRDefault="0071201B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IČDPH</w:t>
                  </w:r>
                </w:p>
              </w:tc>
              <w:tc>
                <w:tcPr>
                  <w:tcW w:w="4777" w:type="dxa"/>
                  <w:shd w:val="clear" w:color="auto" w:fill="auto"/>
                  <w:vAlign w:val="center"/>
                </w:tcPr>
                <w:p w:rsidR="0071201B" w:rsidRPr="001B4810" w:rsidRDefault="0071201B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B2156" w:rsidRPr="001B4810" w:rsidTr="009A6ABA">
              <w:trPr>
                <w:trHeight w:val="355"/>
                <w:jc w:val="center"/>
              </w:trPr>
              <w:tc>
                <w:tcPr>
                  <w:tcW w:w="4268" w:type="dxa"/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Telefónne číslo</w:t>
                  </w:r>
                </w:p>
              </w:tc>
              <w:bookmarkStart w:id="1" w:name="Text7"/>
              <w:tc>
                <w:tcPr>
                  <w:tcW w:w="4777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1"/>
                </w:p>
              </w:tc>
            </w:tr>
            <w:tr w:rsidR="00EB2156" w:rsidRPr="001B4810" w:rsidTr="009A6ABA">
              <w:trPr>
                <w:trHeight w:val="285"/>
                <w:jc w:val="center"/>
              </w:trPr>
              <w:tc>
                <w:tcPr>
                  <w:tcW w:w="4268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E-mailová adresa</w:t>
                  </w:r>
                </w:p>
              </w:tc>
              <w:tc>
                <w:tcPr>
                  <w:tcW w:w="47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2" w:name="Text9"/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2"/>
                </w:p>
              </w:tc>
            </w:tr>
          </w:tbl>
          <w:p w:rsidR="00EB2156" w:rsidRPr="001E76CB" w:rsidRDefault="00EB2156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83B6A" w:rsidRDefault="00E83B6A">
      <w:pPr>
        <w:rPr>
          <w:rFonts w:ascii="Calibri" w:hAnsi="Calibri"/>
          <w:b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1"/>
      </w:tblGrid>
      <w:tr w:rsidR="003E1CB7" w:rsidRPr="00C92944" w:rsidTr="009A6ABA">
        <w:trPr>
          <w:trHeight w:val="2289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1CB7" w:rsidRPr="001E76CB" w:rsidRDefault="003E1CB7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51"/>
              <w:gridCol w:w="4762"/>
            </w:tblGrid>
            <w:tr w:rsidR="003E1CB7" w:rsidRPr="001B4810" w:rsidTr="009A6ABA">
              <w:trPr>
                <w:trHeight w:val="355"/>
                <w:jc w:val="center"/>
              </w:trPr>
              <w:tc>
                <w:tcPr>
                  <w:tcW w:w="9013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3E1CB7" w:rsidRPr="003E1CB7" w:rsidRDefault="003E1CB7" w:rsidP="00F65F35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E1CB7">
                    <w:rPr>
                      <w:rFonts w:asciiTheme="minorHAnsi" w:hAnsiTheme="minorHAnsi" w:cstheme="minorHAnsi"/>
                      <w:b/>
                    </w:rPr>
                    <w:t>Údaje o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 biologickom </w:t>
                  </w:r>
                  <w:r w:rsidR="0049368F">
                    <w:rPr>
                      <w:rFonts w:asciiTheme="minorHAnsi" w:hAnsiTheme="minorHAnsi" w:cstheme="minorHAnsi"/>
                      <w:b/>
                    </w:rPr>
                    <w:t>materiál</w:t>
                  </w:r>
                  <w:r w:rsidR="00F65F35">
                    <w:rPr>
                      <w:rFonts w:asciiTheme="minorHAnsi" w:hAnsiTheme="minorHAnsi" w:cstheme="minorHAnsi"/>
                      <w:b/>
                    </w:rPr>
                    <w:t>i</w:t>
                  </w:r>
                </w:p>
              </w:tc>
            </w:tr>
            <w:tr w:rsidR="00877374" w:rsidRPr="001B4810" w:rsidTr="009A6ABA">
              <w:trPr>
                <w:trHeight w:val="174"/>
                <w:jc w:val="center"/>
              </w:trPr>
              <w:tc>
                <w:tcPr>
                  <w:tcW w:w="4251" w:type="dxa"/>
                  <w:shd w:val="clear" w:color="auto" w:fill="E0E0E0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Druh rastlinného materiálu</w:t>
                  </w:r>
                  <w:r w:rsidR="0096083B" w:rsidRPr="00916BD4">
                    <w:rPr>
                      <w:rFonts w:ascii="Calibri" w:hAnsi="Calibri" w:cs="Calibri"/>
                      <w:b/>
                      <w:color w:val="000000"/>
                      <w:vertAlign w:val="superscript"/>
                    </w:rPr>
                    <w:t>2</w:t>
                  </w:r>
                </w:p>
              </w:tc>
              <w:tc>
                <w:tcPr>
                  <w:tcW w:w="4762" w:type="dxa"/>
                  <w:shd w:val="clear" w:color="auto" w:fill="auto"/>
                  <w:vAlign w:val="center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877374" w:rsidRPr="001B4810" w:rsidTr="009A6ABA">
              <w:trPr>
                <w:trHeight w:val="174"/>
                <w:jc w:val="center"/>
              </w:trPr>
              <w:tc>
                <w:tcPr>
                  <w:tcW w:w="4251" w:type="dxa"/>
                  <w:shd w:val="clear" w:color="auto" w:fill="E0E0E0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Odroda</w:t>
                  </w:r>
                </w:p>
              </w:tc>
              <w:tc>
                <w:tcPr>
                  <w:tcW w:w="4762" w:type="dxa"/>
                  <w:shd w:val="clear" w:color="auto" w:fill="auto"/>
                  <w:vAlign w:val="center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877374" w:rsidRPr="001B4810" w:rsidTr="009A6ABA">
              <w:trPr>
                <w:trHeight w:val="229"/>
                <w:jc w:val="center"/>
              </w:trPr>
              <w:tc>
                <w:tcPr>
                  <w:tcW w:w="4251" w:type="dxa"/>
                  <w:shd w:val="clear" w:color="auto" w:fill="E0E0E0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Druh </w:t>
                  </w:r>
                  <w:r w:rsidR="00F65F35">
                    <w:rPr>
                      <w:rFonts w:ascii="Calibri" w:hAnsi="Calibri" w:cs="Calibri"/>
                      <w:color w:val="000000"/>
                    </w:rPr>
                    <w:t xml:space="preserve">testovaného </w:t>
                  </w:r>
                  <w:r>
                    <w:rPr>
                      <w:rFonts w:ascii="Calibri" w:hAnsi="Calibri" w:cs="Calibri"/>
                      <w:color w:val="000000"/>
                    </w:rPr>
                    <w:t>fytopatogéna</w:t>
                  </w:r>
                  <w:r w:rsidR="00916BD4" w:rsidRPr="00916BD4">
                    <w:rPr>
                      <w:rFonts w:ascii="Calibri" w:hAnsi="Calibri" w:cs="Calibri"/>
                      <w:b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4762" w:type="dxa"/>
                  <w:shd w:val="clear" w:color="auto" w:fill="auto"/>
                  <w:vAlign w:val="center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F65F35" w:rsidRPr="001B4810" w:rsidTr="009A6ABA">
              <w:trPr>
                <w:trHeight w:val="182"/>
                <w:jc w:val="center"/>
              </w:trPr>
              <w:tc>
                <w:tcPr>
                  <w:tcW w:w="4251" w:type="dxa"/>
                  <w:shd w:val="clear" w:color="auto" w:fill="E0E0E0"/>
                </w:tcPr>
                <w:p w:rsidR="003E1CB7" w:rsidRPr="001B4810" w:rsidRDefault="00F65F35" w:rsidP="00F65F3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Počet vzoriek</w:t>
                  </w:r>
                  <w:r w:rsidR="00916BD4" w:rsidRPr="00916BD4">
                    <w:rPr>
                      <w:rFonts w:asciiTheme="minorHAnsi" w:hAnsiTheme="minorHAnsi" w:cstheme="minorHAnsi"/>
                      <w:b/>
                      <w:vertAlign w:val="superscript"/>
                    </w:rPr>
                    <w:t>4</w:t>
                  </w:r>
                </w:p>
              </w:tc>
              <w:tc>
                <w:tcPr>
                  <w:tcW w:w="4762" w:type="dxa"/>
                  <w:shd w:val="clear" w:color="auto" w:fill="auto"/>
                  <w:vAlign w:val="center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F65F35" w:rsidRPr="001B4810" w:rsidTr="009A6ABA">
              <w:trPr>
                <w:trHeight w:val="182"/>
                <w:jc w:val="center"/>
              </w:trPr>
              <w:tc>
                <w:tcPr>
                  <w:tcW w:w="4251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:rsidR="00F65F35" w:rsidRPr="001B4810" w:rsidRDefault="00F65F35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Poznámka</w:t>
                  </w:r>
                </w:p>
              </w:tc>
              <w:tc>
                <w:tcPr>
                  <w:tcW w:w="476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65F35" w:rsidRPr="001B4810" w:rsidRDefault="00877374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</w:tbl>
          <w:p w:rsidR="003E1CB7" w:rsidRPr="001E76CB" w:rsidRDefault="003E1CB7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83B6A" w:rsidRDefault="00E83B6A">
      <w:pPr>
        <w:rPr>
          <w:rFonts w:ascii="Calibri" w:hAnsi="Calibri"/>
          <w:b/>
        </w:rPr>
      </w:pPr>
    </w:p>
    <w:p w:rsidR="00A733F2" w:rsidRPr="009322B0" w:rsidRDefault="00A733F2" w:rsidP="00A733F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lang w:eastAsia="cs-CZ"/>
        </w:rPr>
        <w:t>Výsledky chcem zaslať:</w:t>
      </w:r>
      <w:r>
        <w:rPr>
          <w:rFonts w:asciiTheme="minorHAnsi" w:hAnsiTheme="minorHAnsi" w:cstheme="minorHAnsi"/>
          <w:lang w:eastAsia="cs-CZ"/>
        </w:rPr>
        <w:tab/>
      </w:r>
      <w:r w:rsidRPr="001B4810">
        <w:rPr>
          <w:rFonts w:asciiTheme="minorHAnsi" w:hAnsiTheme="minorHAnsi" w:cstheme="minorHAnsi"/>
          <w:lang w:eastAsia="cs-CZ"/>
        </w:rPr>
        <w:t>mailom</w:t>
      </w:r>
      <w:r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  <w:lang w:eastAsia="cs-CZ"/>
          </w:rPr>
          <w:id w:val="87581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  <w:lang w:eastAsia="cs-CZ"/>
            </w:rPr>
            <w:t>☐</w:t>
          </w:r>
        </w:sdtContent>
      </w:sdt>
      <w:r w:rsidRPr="009322B0">
        <w:rPr>
          <w:rFonts w:asciiTheme="minorHAnsi" w:hAnsiTheme="minorHAnsi" w:cstheme="minorHAnsi"/>
          <w:vertAlign w:val="superscript"/>
          <w:lang w:eastAsia="cs-CZ"/>
        </w:rPr>
        <w:t>*</w:t>
      </w:r>
      <w:r>
        <w:rPr>
          <w:rFonts w:asciiTheme="minorHAnsi" w:hAnsiTheme="minorHAnsi" w:cstheme="minorHAnsi"/>
          <w:lang w:eastAsia="cs-CZ"/>
        </w:rPr>
        <w:tab/>
      </w:r>
      <w:r w:rsidRPr="001B4810">
        <w:rPr>
          <w:rFonts w:asciiTheme="minorHAnsi" w:hAnsiTheme="minorHAnsi" w:cstheme="minorHAnsi"/>
          <w:lang w:eastAsia="cs-CZ"/>
        </w:rPr>
        <w:t>poštou</w:t>
      </w:r>
      <w:r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  <w:lang w:eastAsia="cs-CZ"/>
          </w:rPr>
          <w:id w:val="94148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22B0">
            <w:rPr>
              <w:rFonts w:ascii="MS Gothic" w:eastAsia="MS Gothic" w:hAnsi="MS Gothic" w:cstheme="minorHAnsi" w:hint="eastAsia"/>
              <w:sz w:val="28"/>
              <w:szCs w:val="28"/>
              <w:lang w:eastAsia="cs-CZ"/>
            </w:rPr>
            <w:t>☐</w:t>
          </w:r>
        </w:sdtContent>
      </w:sdt>
      <w:r w:rsidRPr="009322B0">
        <w:rPr>
          <w:rFonts w:asciiTheme="minorHAnsi" w:hAnsiTheme="minorHAnsi" w:cstheme="minorHAnsi"/>
          <w:vertAlign w:val="superscript"/>
          <w:lang w:eastAsia="cs-CZ"/>
        </w:rPr>
        <w:t>*</w:t>
      </w:r>
      <w:r>
        <w:rPr>
          <w:rFonts w:ascii="MS Gothic" w:eastAsia="MS Gothic" w:hAnsi="MS Gothic" w:cstheme="minorHAnsi"/>
          <w:sz w:val="28"/>
          <w:szCs w:val="28"/>
          <w:lang w:eastAsia="cs-CZ"/>
        </w:rPr>
        <w:t xml:space="preserve"> </w:t>
      </w:r>
      <w:r w:rsidRPr="00A733F2">
        <w:rPr>
          <w:rFonts w:asciiTheme="minorHAnsi" w:eastAsia="MS Gothic" w:hAnsiTheme="minorHAnsi" w:cstheme="minorHAnsi"/>
          <w:sz w:val="20"/>
          <w:szCs w:val="20"/>
          <w:lang w:eastAsia="cs-CZ"/>
        </w:rPr>
        <w:t>*</w:t>
      </w:r>
      <w:r w:rsidRPr="009322B0">
        <w:rPr>
          <w:rFonts w:asciiTheme="minorHAnsi" w:eastAsia="MS Gothic" w:hAnsiTheme="minorHAnsi" w:cstheme="minorHAnsi"/>
          <w:sz w:val="20"/>
          <w:szCs w:val="20"/>
          <w:lang w:eastAsia="cs-CZ"/>
        </w:rPr>
        <w:t xml:space="preserve"> označte X kliknutím</w:t>
      </w:r>
    </w:p>
    <w:p w:rsidR="00C374B6" w:rsidRDefault="00C374B6" w:rsidP="00C374B6">
      <w:pPr>
        <w:rPr>
          <w:rFonts w:ascii="Calibri" w:hAnsi="Calibri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</w:tblGrid>
      <w:tr w:rsidR="00A22936" w:rsidTr="00C3630A">
        <w:tc>
          <w:tcPr>
            <w:tcW w:w="3085" w:type="dxa"/>
          </w:tcPr>
          <w:p w:rsidR="00A22936" w:rsidRPr="00A22936" w:rsidRDefault="00A229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Dátum odberu vzoriek</w:t>
            </w:r>
            <w:r w:rsidRPr="00C374B6">
              <w:rPr>
                <w:rFonts w:ascii="Calibri" w:hAnsi="Calibri"/>
              </w:rPr>
              <w:t>:</w:t>
            </w:r>
          </w:p>
        </w:tc>
        <w:sdt>
          <w:sdtPr>
            <w:rPr>
              <w:rFonts w:ascii="Calibri" w:hAnsi="Calibri"/>
              <w:b/>
            </w:rPr>
            <w:id w:val="-112590160"/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:rsidR="00A22936" w:rsidRDefault="00A61996">
                <w:pPr>
                  <w:rPr>
                    <w:rFonts w:ascii="Calibri" w:hAnsi="Calibri"/>
                    <w:b/>
                  </w:rPr>
                </w:pPr>
                <w:r w:rsidRPr="001449C1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  <w:tr w:rsidR="00A22936" w:rsidTr="00C3630A">
        <w:tc>
          <w:tcPr>
            <w:tcW w:w="3085" w:type="dxa"/>
          </w:tcPr>
          <w:p w:rsidR="00A22936" w:rsidRPr="00A22936" w:rsidRDefault="00A22936">
            <w:pPr>
              <w:rPr>
                <w:rFonts w:ascii="Calibri" w:hAnsi="Calibri"/>
              </w:rPr>
            </w:pPr>
            <w:r w:rsidRPr="00C374B6">
              <w:rPr>
                <w:rFonts w:ascii="Calibri" w:hAnsi="Calibri"/>
              </w:rPr>
              <w:t>Dátum prijatia vzoriek</w:t>
            </w:r>
            <w:r w:rsidRPr="00025205">
              <w:rPr>
                <w:rFonts w:ascii="Calibri" w:hAnsi="Calibri"/>
                <w:vertAlign w:val="superscript"/>
              </w:rPr>
              <w:t>**</w:t>
            </w:r>
            <w:r w:rsidRPr="00C374B6">
              <w:rPr>
                <w:rFonts w:ascii="Calibri" w:hAnsi="Calibri"/>
              </w:rPr>
              <w:t>:</w:t>
            </w:r>
          </w:p>
        </w:tc>
        <w:tc>
          <w:tcPr>
            <w:tcW w:w="2977" w:type="dxa"/>
          </w:tcPr>
          <w:p w:rsidR="00A22936" w:rsidRDefault="00A22936">
            <w:pPr>
              <w:rPr>
                <w:rFonts w:ascii="Calibri" w:hAnsi="Calibri"/>
                <w:b/>
              </w:rPr>
            </w:pPr>
          </w:p>
        </w:tc>
      </w:tr>
      <w:tr w:rsidR="00A22936" w:rsidTr="00C3630A">
        <w:tc>
          <w:tcPr>
            <w:tcW w:w="3085" w:type="dxa"/>
          </w:tcPr>
          <w:p w:rsidR="00A22936" w:rsidRPr="00A22936" w:rsidRDefault="00A22936">
            <w:pPr>
              <w:rPr>
                <w:rFonts w:ascii="Calibri" w:hAnsi="Calibri"/>
              </w:rPr>
            </w:pPr>
            <w:r w:rsidRPr="00C374B6">
              <w:rPr>
                <w:rFonts w:ascii="Calibri" w:hAnsi="Calibri"/>
              </w:rPr>
              <w:t>Dátum uskutočnenia testu</w:t>
            </w:r>
            <w:r w:rsidRPr="00025205">
              <w:rPr>
                <w:rFonts w:ascii="Calibri" w:hAnsi="Calibri"/>
                <w:vertAlign w:val="superscript"/>
              </w:rPr>
              <w:t>**</w:t>
            </w:r>
            <w:r w:rsidRPr="00C374B6">
              <w:rPr>
                <w:rFonts w:ascii="Calibri" w:hAnsi="Calibri"/>
              </w:rPr>
              <w:t>:</w:t>
            </w:r>
          </w:p>
        </w:tc>
        <w:tc>
          <w:tcPr>
            <w:tcW w:w="2977" w:type="dxa"/>
          </w:tcPr>
          <w:p w:rsidR="00A22936" w:rsidRDefault="00A22936">
            <w:pPr>
              <w:rPr>
                <w:rFonts w:ascii="Calibri" w:hAnsi="Calibri"/>
                <w:b/>
              </w:rPr>
            </w:pPr>
          </w:p>
        </w:tc>
      </w:tr>
    </w:tbl>
    <w:p w:rsidR="00877374" w:rsidRDefault="00877374">
      <w:pPr>
        <w:rPr>
          <w:rFonts w:ascii="Calibri" w:hAnsi="Calibri"/>
          <w:b/>
        </w:rPr>
      </w:pPr>
    </w:p>
    <w:p w:rsidR="00025205" w:rsidRDefault="00025205">
      <w:pPr>
        <w:rPr>
          <w:rFonts w:ascii="Calibri" w:hAnsi="Calibri"/>
          <w:b/>
        </w:rPr>
      </w:pPr>
    </w:p>
    <w:p w:rsidR="00877374" w:rsidRPr="00C374B6" w:rsidRDefault="000F765C">
      <w:pPr>
        <w:rPr>
          <w:rFonts w:ascii="Calibri" w:hAnsi="Calibri"/>
        </w:rPr>
      </w:pPr>
      <w:r>
        <w:rPr>
          <w:rFonts w:ascii="Calibri" w:hAnsi="Calibri"/>
        </w:rPr>
        <w:t>V .......................................dňa</w:t>
      </w:r>
      <w:r w:rsidR="00C374B6" w:rsidRPr="00C374B6">
        <w:rPr>
          <w:rFonts w:ascii="Calibri" w:hAnsi="Calibri"/>
        </w:rPr>
        <w:t>.........</w:t>
      </w:r>
      <w:r>
        <w:rPr>
          <w:rFonts w:ascii="Calibri" w:hAnsi="Calibri"/>
        </w:rPr>
        <w:t xml:space="preserve">................ </w:t>
      </w:r>
      <w:r w:rsidR="003E6FDD">
        <w:rPr>
          <w:rFonts w:ascii="Calibri" w:hAnsi="Calibri"/>
        </w:rPr>
        <w:t>Podpis objednávateľa..</w:t>
      </w:r>
      <w:r w:rsidR="00C374B6" w:rsidRPr="00C374B6">
        <w:rPr>
          <w:rFonts w:ascii="Calibri" w:hAnsi="Calibri"/>
        </w:rPr>
        <w:t>....................</w:t>
      </w:r>
      <w:r>
        <w:rPr>
          <w:rFonts w:ascii="Calibri" w:hAnsi="Calibri"/>
        </w:rPr>
        <w:t>..........</w:t>
      </w:r>
      <w:r w:rsidR="00C374B6" w:rsidRPr="00C374B6">
        <w:rPr>
          <w:rFonts w:ascii="Calibri" w:hAnsi="Calibri"/>
        </w:rPr>
        <w:t>........</w:t>
      </w:r>
    </w:p>
    <w:p w:rsidR="00E83B6A" w:rsidRDefault="00E83B6A">
      <w:pPr>
        <w:pBdr>
          <w:bottom w:val="single" w:sz="12" w:space="1" w:color="auto"/>
        </w:pBdr>
        <w:rPr>
          <w:rFonts w:ascii="Calibri" w:hAnsi="Calibri"/>
          <w:b/>
        </w:rPr>
      </w:pPr>
    </w:p>
    <w:p w:rsidR="00877374" w:rsidRPr="0096083B" w:rsidRDefault="00877374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96083B">
        <w:rPr>
          <w:rFonts w:ascii="Calibri" w:hAnsi="Calibri" w:cs="Calibri"/>
          <w:color w:val="000000"/>
          <w:sz w:val="20"/>
          <w:szCs w:val="20"/>
        </w:rPr>
        <w:t>Poznámka:</w:t>
      </w:r>
    </w:p>
    <w:p w:rsidR="00877374" w:rsidRDefault="0096083B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96083B">
        <w:rPr>
          <w:rFonts w:ascii="Calibri" w:hAnsi="Calibri" w:cs="Calibri"/>
          <w:color w:val="000000"/>
          <w:sz w:val="20"/>
          <w:szCs w:val="20"/>
          <w:vertAlign w:val="superscript"/>
        </w:rPr>
        <w:t xml:space="preserve">1 </w:t>
      </w:r>
      <w:r w:rsidRPr="0096083B">
        <w:rPr>
          <w:rFonts w:ascii="Calibri" w:hAnsi="Calibri" w:cs="Calibri"/>
          <w:color w:val="000000"/>
          <w:sz w:val="20"/>
          <w:szCs w:val="20"/>
        </w:rPr>
        <w:t xml:space="preserve">Neakreditované laboratórne testy rezistencie genotypov obilnín voči vybraným </w:t>
      </w:r>
      <w:proofErr w:type="spellStart"/>
      <w:r w:rsidRPr="0096083B">
        <w:rPr>
          <w:rFonts w:ascii="Calibri" w:hAnsi="Calibri" w:cs="Calibri"/>
          <w:color w:val="000000"/>
          <w:sz w:val="20"/>
          <w:szCs w:val="20"/>
        </w:rPr>
        <w:t>fytopatogénom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96083B" w:rsidRDefault="0096083B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916BD4">
        <w:rPr>
          <w:rFonts w:ascii="Calibri" w:hAnsi="Calibri" w:cs="Calibri"/>
          <w:color w:val="000000"/>
          <w:sz w:val="20"/>
          <w:szCs w:val="20"/>
          <w:vertAlign w:val="superscript"/>
        </w:rPr>
        <w:t>2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16BD4">
        <w:rPr>
          <w:rFonts w:ascii="Calibri" w:hAnsi="Calibri" w:cs="Calibri"/>
          <w:color w:val="000000"/>
          <w:sz w:val="20"/>
          <w:szCs w:val="20"/>
        </w:rPr>
        <w:t>Napr. pšenica letná forma ozimná, jačmeň siaty forma jarný</w:t>
      </w:r>
      <w:r w:rsidR="00A22936">
        <w:rPr>
          <w:rFonts w:ascii="Calibri" w:hAnsi="Calibri" w:cs="Calibri"/>
          <w:color w:val="000000"/>
          <w:sz w:val="20"/>
          <w:szCs w:val="20"/>
        </w:rPr>
        <w:t>,</w:t>
      </w:r>
      <w:r w:rsidR="00916BD4">
        <w:rPr>
          <w:rFonts w:ascii="Calibri" w:hAnsi="Calibri" w:cs="Calibri"/>
          <w:color w:val="000000"/>
          <w:sz w:val="20"/>
          <w:szCs w:val="20"/>
        </w:rPr>
        <w:t>...</w:t>
      </w:r>
    </w:p>
    <w:p w:rsidR="00916BD4" w:rsidRPr="0096083B" w:rsidRDefault="00916BD4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916BD4">
        <w:rPr>
          <w:rFonts w:ascii="Calibri" w:hAnsi="Calibri" w:cs="Calibri"/>
          <w:color w:val="000000"/>
          <w:sz w:val="20"/>
          <w:szCs w:val="20"/>
          <w:vertAlign w:val="superscript"/>
        </w:rPr>
        <w:t>3</w:t>
      </w:r>
      <w:r>
        <w:rPr>
          <w:rFonts w:ascii="Calibri" w:hAnsi="Calibri" w:cs="Calibri"/>
          <w:color w:val="000000"/>
          <w:sz w:val="20"/>
          <w:szCs w:val="20"/>
        </w:rPr>
        <w:t xml:space="preserve"> Napr. múčnatka trávová na pšenici, hnedá škvrnitosť jačmeňa</w:t>
      </w:r>
      <w:r w:rsidR="00A22936">
        <w:rPr>
          <w:rFonts w:ascii="Calibri" w:hAnsi="Calibri" w:cs="Calibri"/>
          <w:color w:val="000000"/>
          <w:sz w:val="20"/>
          <w:szCs w:val="20"/>
        </w:rPr>
        <w:t>,</w:t>
      </w:r>
      <w:r>
        <w:rPr>
          <w:rFonts w:ascii="Calibri" w:hAnsi="Calibri" w:cs="Calibri"/>
          <w:color w:val="000000"/>
          <w:sz w:val="20"/>
          <w:szCs w:val="20"/>
        </w:rPr>
        <w:t>...</w:t>
      </w:r>
    </w:p>
    <w:p w:rsidR="009F06ED" w:rsidRDefault="00916BD4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916BD4">
        <w:rPr>
          <w:rFonts w:ascii="Calibri" w:hAnsi="Calibri" w:cs="Calibri"/>
          <w:color w:val="000000"/>
          <w:sz w:val="20"/>
          <w:szCs w:val="20"/>
          <w:vertAlign w:val="superscript"/>
        </w:rPr>
        <w:t>4</w:t>
      </w:r>
      <w:r w:rsidRPr="00916BD4">
        <w:rPr>
          <w:rFonts w:ascii="Calibri" w:hAnsi="Calibri" w:cs="Calibri"/>
          <w:color w:val="000000"/>
          <w:sz w:val="20"/>
          <w:szCs w:val="20"/>
        </w:rPr>
        <w:t xml:space="preserve"> Minimálne množstvo 1 vzorky</w:t>
      </w:r>
      <w:r w:rsidR="00587AAC">
        <w:rPr>
          <w:rFonts w:ascii="Calibri" w:hAnsi="Calibri" w:cs="Calibri"/>
          <w:color w:val="000000"/>
          <w:sz w:val="20"/>
          <w:szCs w:val="20"/>
        </w:rPr>
        <w:t xml:space="preserve"> pre laboratórne testy</w:t>
      </w:r>
      <w:r w:rsidRPr="00916BD4">
        <w:rPr>
          <w:rFonts w:ascii="Calibri" w:hAnsi="Calibri" w:cs="Calibri"/>
          <w:color w:val="000000"/>
          <w:sz w:val="20"/>
          <w:szCs w:val="20"/>
        </w:rPr>
        <w:t xml:space="preserve"> je 200 semien</w:t>
      </w:r>
      <w:r w:rsidR="00587AAC">
        <w:rPr>
          <w:rFonts w:ascii="Calibri" w:hAnsi="Calibri" w:cs="Calibri"/>
          <w:color w:val="000000"/>
          <w:sz w:val="20"/>
          <w:szCs w:val="20"/>
        </w:rPr>
        <w:t>.</w:t>
      </w:r>
    </w:p>
    <w:p w:rsidR="000776F8" w:rsidRPr="00025205" w:rsidRDefault="00025205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025205">
        <w:rPr>
          <w:rFonts w:ascii="Calibri" w:hAnsi="Calibri" w:cs="Calibri"/>
          <w:color w:val="000000"/>
          <w:sz w:val="20"/>
          <w:szCs w:val="20"/>
          <w:vertAlign w:val="superscript"/>
        </w:rPr>
        <w:t>**</w:t>
      </w:r>
      <w:r>
        <w:rPr>
          <w:rFonts w:ascii="Calibri" w:hAnsi="Calibri" w:cs="Calibri"/>
          <w:color w:val="000000"/>
          <w:sz w:val="20"/>
          <w:szCs w:val="20"/>
        </w:rPr>
        <w:t xml:space="preserve"> Vypĺňa laboratórium</w:t>
      </w:r>
    </w:p>
    <w:p w:rsidR="00364602" w:rsidRDefault="00364602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Služba je vykonávaná na základe Cenníka prác a služieb na vyžiadanie e-mailom.</w:t>
      </w:r>
    </w:p>
    <w:p w:rsidR="00877374" w:rsidRDefault="000776F8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0776F8">
        <w:rPr>
          <w:rFonts w:ascii="Calibri" w:hAnsi="Calibri" w:cs="Calibri"/>
          <w:color w:val="000000"/>
          <w:sz w:val="20"/>
          <w:szCs w:val="20"/>
        </w:rPr>
        <w:t>Žiadne informácie týkajúce sa objednávateľa ako aj predmetu a výsledku analýzy nebudú poskytnuté tretej strane. Tento protokol sa vzťahuje výlučne ku vzorke a údajom, ktoré boli laboratóriu dodané zadávateľom.</w:t>
      </w:r>
    </w:p>
    <w:p w:rsidR="00401F08" w:rsidRPr="006A4F1F" w:rsidRDefault="00401F08" w:rsidP="00401F08">
      <w:pPr>
        <w:jc w:val="both"/>
        <w:rPr>
          <w:rFonts w:asciiTheme="minorHAnsi" w:hAnsiTheme="minorHAnsi" w:cs="Calibri"/>
          <w:color w:val="000000"/>
          <w:sz w:val="20"/>
          <w:szCs w:val="20"/>
        </w:rPr>
      </w:pPr>
      <w:bookmarkStart w:id="3" w:name="_GoBack"/>
      <w:r w:rsidRPr="006A4F1F">
        <w:rPr>
          <w:rFonts w:asciiTheme="minorHAnsi" w:hAnsiTheme="minorHAnsi"/>
          <w:b/>
          <w:bCs/>
          <w:sz w:val="18"/>
        </w:rPr>
        <w:t>Dokument prosím vyplniť elektronicky.</w:t>
      </w:r>
    </w:p>
    <w:bookmarkEnd w:id="3"/>
    <w:p w:rsidR="00401F08" w:rsidRPr="000776F8" w:rsidRDefault="00401F08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sectPr w:rsidR="00401F08" w:rsidRPr="000776F8" w:rsidSect="00535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E6" w:rsidRDefault="00CB25E6">
      <w:r>
        <w:separator/>
      </w:r>
    </w:p>
  </w:endnote>
  <w:endnote w:type="continuationSeparator" w:id="0">
    <w:p w:rsidR="00CB25E6" w:rsidRDefault="00CB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Pr="007A7783" w:rsidRDefault="00256F88">
    <w:pPr>
      <w:pStyle w:val="Pta"/>
      <w:jc w:val="right"/>
      <w:rPr>
        <w:rFonts w:ascii="Calibri" w:hAnsi="Calibri"/>
        <w:color w:val="808080"/>
      </w:rPr>
    </w:pPr>
    <w:r w:rsidRPr="007A7783">
      <w:rPr>
        <w:rFonts w:ascii="Calibri" w:hAnsi="Calibri"/>
        <w:color w:val="808080"/>
      </w:rPr>
      <w:fldChar w:fldCharType="begin"/>
    </w:r>
    <w:r w:rsidRPr="007A7783">
      <w:rPr>
        <w:rFonts w:ascii="Calibri" w:hAnsi="Calibri"/>
        <w:color w:val="808080"/>
      </w:rPr>
      <w:instrText>PAGE   \* MERGEFORMAT</w:instrText>
    </w:r>
    <w:r w:rsidRPr="007A7783">
      <w:rPr>
        <w:rFonts w:ascii="Calibri" w:hAnsi="Calibri"/>
        <w:color w:val="808080"/>
      </w:rPr>
      <w:fldChar w:fldCharType="separate"/>
    </w:r>
    <w:r w:rsidR="00061E46">
      <w:rPr>
        <w:rFonts w:ascii="Calibri" w:hAnsi="Calibri"/>
        <w:noProof/>
        <w:color w:val="808080"/>
      </w:rPr>
      <w:t>2</w:t>
    </w:r>
    <w:r w:rsidRPr="007A7783">
      <w:rPr>
        <w:rFonts w:ascii="Calibri" w:hAnsi="Calibri"/>
        <w:color w:val="808080"/>
      </w:rPr>
      <w:fldChar w:fldCharType="end"/>
    </w:r>
  </w:p>
  <w:p w:rsidR="00256F88" w:rsidRPr="00831049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831049">
      <w:rPr>
        <w:rFonts w:ascii="Calibri" w:hAnsi="Calibri"/>
        <w:color w:val="006600"/>
        <w:sz w:val="22"/>
        <w:szCs w:val="22"/>
      </w:rPr>
      <w:t xml:space="preserve">Národné poľnohospodárske a potravinárske centrum | </w:t>
    </w:r>
    <w:r w:rsidRPr="00555FC3">
      <w:rPr>
        <w:rFonts w:ascii="Calibri" w:hAnsi="Calibri"/>
        <w:b/>
        <w:color w:val="006600"/>
        <w:sz w:val="22"/>
        <w:szCs w:val="22"/>
      </w:rPr>
      <w:t xml:space="preserve">Výskumný ústav rastlinnej výroby </w:t>
    </w:r>
    <w:r>
      <w:rPr>
        <w:rFonts w:ascii="Calibri" w:hAnsi="Calibri"/>
        <w:color w:val="006600"/>
        <w:sz w:val="22"/>
        <w:szCs w:val="22"/>
      </w:rPr>
      <w:t>Bratislavská cesta 122</w:t>
    </w:r>
    <w:r w:rsidRPr="00831049"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t xml:space="preserve">, 921 68 Piešťany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IČO: 42337402</w:t>
    </w:r>
  </w:p>
  <w:p w:rsidR="00256F88" w:rsidRPr="00643DFE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831049">
      <w:rPr>
        <w:rFonts w:ascii="Calibri" w:hAnsi="Calibri"/>
        <w:color w:val="006600"/>
        <w:sz w:val="22"/>
        <w:szCs w:val="22"/>
      </w:rPr>
      <w:t xml:space="preserve">tel.: +421 </w:t>
    </w:r>
    <w:r>
      <w:rPr>
        <w:rFonts w:ascii="Calibri" w:hAnsi="Calibri"/>
        <w:color w:val="006600"/>
        <w:sz w:val="22"/>
        <w:szCs w:val="22"/>
      </w:rPr>
      <w:t>33 7947 272</w:t>
    </w:r>
    <w:r w:rsidRPr="00831049">
      <w:rPr>
        <w:rFonts w:ascii="Calibri" w:hAnsi="Calibri"/>
        <w:color w:val="006600"/>
        <w:sz w:val="22"/>
        <w:szCs w:val="22"/>
      </w:rPr>
      <w:t xml:space="preserve">  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t>zivcakova</w:t>
    </w:r>
    <w:r w:rsidRPr="008E6457">
      <w:rPr>
        <w:rFonts w:ascii="Calibri" w:hAnsi="Calibri"/>
        <w:color w:val="006600"/>
        <w:sz w:val="22"/>
        <w:szCs w:val="22"/>
      </w:rPr>
      <w:t>@vurv.sk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:rsidR="00256F88" w:rsidRPr="00914CED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 w:rsidP="0053560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>
      <w:rPr>
        <w:rFonts w:ascii="Calibri" w:hAnsi="Calibri"/>
        <w:color w:val="006600"/>
        <w:sz w:val="22"/>
        <w:szCs w:val="22"/>
      </w:rPr>
      <w:t xml:space="preserve">Národné poľnohospodárske a potravinárske centrum | </w:t>
    </w:r>
    <w:r>
      <w:rPr>
        <w:rFonts w:ascii="Calibri" w:hAnsi="Calibri"/>
        <w:b/>
        <w:color w:val="006600"/>
        <w:sz w:val="22"/>
        <w:szCs w:val="22"/>
      </w:rPr>
      <w:t xml:space="preserve">Výskumný ústav rastlinnej výroby </w:t>
    </w:r>
    <w:r>
      <w:rPr>
        <w:rFonts w:ascii="Calibri" w:hAnsi="Calibri"/>
        <w:color w:val="006600"/>
        <w:sz w:val="22"/>
        <w:szCs w:val="22"/>
      </w:rPr>
      <w:t>Bratislavská cesta 122 , 921 68 Piešťany | IČO: 42337402</w:t>
    </w:r>
  </w:p>
  <w:p w:rsidR="00256F88" w:rsidRDefault="00256F88" w:rsidP="0053560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>
      <w:rPr>
        <w:rFonts w:ascii="Calibri" w:hAnsi="Calibri"/>
        <w:color w:val="006600"/>
        <w:sz w:val="22"/>
        <w:szCs w:val="22"/>
      </w:rPr>
      <w:t>te</w:t>
    </w:r>
    <w:r w:rsidR="004D3DFF">
      <w:rPr>
        <w:rFonts w:ascii="Calibri" w:hAnsi="Calibri"/>
        <w:color w:val="006600"/>
        <w:sz w:val="22"/>
        <w:szCs w:val="22"/>
      </w:rPr>
      <w:t>l.: +421 33 7947 288 | gubis</w:t>
    </w:r>
    <w:r>
      <w:rPr>
        <w:rFonts w:ascii="Calibri" w:hAnsi="Calibri"/>
        <w:color w:val="006600"/>
        <w:sz w:val="22"/>
        <w:szCs w:val="22"/>
      </w:rPr>
      <w:t>@vurv.sk | www.nppc.sk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E6" w:rsidRDefault="00CB25E6">
      <w:r>
        <w:separator/>
      </w:r>
    </w:p>
  </w:footnote>
  <w:footnote w:type="continuationSeparator" w:id="0">
    <w:p w:rsidR="00CB25E6" w:rsidRDefault="00CB2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074B0A">
    <w:pPr>
      <w:pStyle w:val="Hlavika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-97790</wp:posOffset>
          </wp:positionV>
          <wp:extent cx="4318000" cy="1003300"/>
          <wp:effectExtent l="0" t="0" r="6350" b="6350"/>
          <wp:wrapSquare wrapText="bothSides"/>
          <wp:docPr id="5" name="Obrázok 5" descr="nppc_vu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ppc_vu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CF"/>
    <w:rsid w:val="000035CF"/>
    <w:rsid w:val="00021D54"/>
    <w:rsid w:val="0002265C"/>
    <w:rsid w:val="00025205"/>
    <w:rsid w:val="0003746B"/>
    <w:rsid w:val="00043067"/>
    <w:rsid w:val="0004405A"/>
    <w:rsid w:val="00044F18"/>
    <w:rsid w:val="00050E5F"/>
    <w:rsid w:val="00051BCD"/>
    <w:rsid w:val="00051D3D"/>
    <w:rsid w:val="000551C5"/>
    <w:rsid w:val="000601DD"/>
    <w:rsid w:val="00061E46"/>
    <w:rsid w:val="0006358C"/>
    <w:rsid w:val="000658A9"/>
    <w:rsid w:val="00070253"/>
    <w:rsid w:val="00074B0A"/>
    <w:rsid w:val="00076FE9"/>
    <w:rsid w:val="000776F8"/>
    <w:rsid w:val="00082228"/>
    <w:rsid w:val="0008610D"/>
    <w:rsid w:val="000952AA"/>
    <w:rsid w:val="000961D6"/>
    <w:rsid w:val="000A0070"/>
    <w:rsid w:val="000A1D95"/>
    <w:rsid w:val="000A5790"/>
    <w:rsid w:val="000B0836"/>
    <w:rsid w:val="000B52B9"/>
    <w:rsid w:val="000C1E4C"/>
    <w:rsid w:val="000C4E35"/>
    <w:rsid w:val="000D56E0"/>
    <w:rsid w:val="000D7BBE"/>
    <w:rsid w:val="000E5256"/>
    <w:rsid w:val="000F765C"/>
    <w:rsid w:val="001013EC"/>
    <w:rsid w:val="00113C2C"/>
    <w:rsid w:val="001219C1"/>
    <w:rsid w:val="00132174"/>
    <w:rsid w:val="0013550E"/>
    <w:rsid w:val="00135F28"/>
    <w:rsid w:val="0013798C"/>
    <w:rsid w:val="0014254F"/>
    <w:rsid w:val="00142E1E"/>
    <w:rsid w:val="00143FD6"/>
    <w:rsid w:val="0015202E"/>
    <w:rsid w:val="00152085"/>
    <w:rsid w:val="00152D65"/>
    <w:rsid w:val="00154DE8"/>
    <w:rsid w:val="0016010E"/>
    <w:rsid w:val="00164022"/>
    <w:rsid w:val="00165BD4"/>
    <w:rsid w:val="00170289"/>
    <w:rsid w:val="001708D6"/>
    <w:rsid w:val="00177894"/>
    <w:rsid w:val="00183E74"/>
    <w:rsid w:val="00185105"/>
    <w:rsid w:val="00190B77"/>
    <w:rsid w:val="00194ED2"/>
    <w:rsid w:val="001B4810"/>
    <w:rsid w:val="001D10BD"/>
    <w:rsid w:val="001E1BBC"/>
    <w:rsid w:val="001E3FC2"/>
    <w:rsid w:val="001E76CB"/>
    <w:rsid w:val="00202051"/>
    <w:rsid w:val="00204F16"/>
    <w:rsid w:val="00207E51"/>
    <w:rsid w:val="002127ED"/>
    <w:rsid w:val="002152F7"/>
    <w:rsid w:val="0021540A"/>
    <w:rsid w:val="00236221"/>
    <w:rsid w:val="002567CA"/>
    <w:rsid w:val="00256F88"/>
    <w:rsid w:val="0026443B"/>
    <w:rsid w:val="00270F4C"/>
    <w:rsid w:val="00280E9E"/>
    <w:rsid w:val="00284005"/>
    <w:rsid w:val="002857C8"/>
    <w:rsid w:val="002913A0"/>
    <w:rsid w:val="002A01A2"/>
    <w:rsid w:val="002B28CA"/>
    <w:rsid w:val="002B6906"/>
    <w:rsid w:val="002B6DEF"/>
    <w:rsid w:val="002C60A3"/>
    <w:rsid w:val="002C71CD"/>
    <w:rsid w:val="002D03D9"/>
    <w:rsid w:val="002D1904"/>
    <w:rsid w:val="002D2322"/>
    <w:rsid w:val="002D2C01"/>
    <w:rsid w:val="002D6BD3"/>
    <w:rsid w:val="002E4E08"/>
    <w:rsid w:val="0030227F"/>
    <w:rsid w:val="0032672A"/>
    <w:rsid w:val="00334C1C"/>
    <w:rsid w:val="00344D1E"/>
    <w:rsid w:val="00352E8D"/>
    <w:rsid w:val="003542DB"/>
    <w:rsid w:val="00361DD1"/>
    <w:rsid w:val="00364602"/>
    <w:rsid w:val="0036508E"/>
    <w:rsid w:val="003727C7"/>
    <w:rsid w:val="00381356"/>
    <w:rsid w:val="00382D50"/>
    <w:rsid w:val="003848F3"/>
    <w:rsid w:val="0038782C"/>
    <w:rsid w:val="003A41F1"/>
    <w:rsid w:val="003A589B"/>
    <w:rsid w:val="003A5DFB"/>
    <w:rsid w:val="003A6961"/>
    <w:rsid w:val="003B2FEB"/>
    <w:rsid w:val="003C46F4"/>
    <w:rsid w:val="003C518E"/>
    <w:rsid w:val="003C5537"/>
    <w:rsid w:val="003D068B"/>
    <w:rsid w:val="003D1283"/>
    <w:rsid w:val="003E1CB7"/>
    <w:rsid w:val="003E4AF3"/>
    <w:rsid w:val="003E6FDD"/>
    <w:rsid w:val="003F42B9"/>
    <w:rsid w:val="003F74C3"/>
    <w:rsid w:val="004012B5"/>
    <w:rsid w:val="00401F08"/>
    <w:rsid w:val="0040254A"/>
    <w:rsid w:val="00407DF7"/>
    <w:rsid w:val="004263BB"/>
    <w:rsid w:val="004271F7"/>
    <w:rsid w:val="00427559"/>
    <w:rsid w:val="00431AE9"/>
    <w:rsid w:val="00434D33"/>
    <w:rsid w:val="00440D28"/>
    <w:rsid w:val="00447A88"/>
    <w:rsid w:val="00447ACF"/>
    <w:rsid w:val="00451FEE"/>
    <w:rsid w:val="00461226"/>
    <w:rsid w:val="00466B99"/>
    <w:rsid w:val="00470E37"/>
    <w:rsid w:val="00474773"/>
    <w:rsid w:val="004764B9"/>
    <w:rsid w:val="0047658E"/>
    <w:rsid w:val="004826AC"/>
    <w:rsid w:val="0049142C"/>
    <w:rsid w:val="004914C7"/>
    <w:rsid w:val="0049368F"/>
    <w:rsid w:val="004A394B"/>
    <w:rsid w:val="004B0798"/>
    <w:rsid w:val="004B0B6B"/>
    <w:rsid w:val="004C76E3"/>
    <w:rsid w:val="004D03F0"/>
    <w:rsid w:val="004D3DFF"/>
    <w:rsid w:val="004D4F1F"/>
    <w:rsid w:val="004D5251"/>
    <w:rsid w:val="004D5EF5"/>
    <w:rsid w:val="004D7391"/>
    <w:rsid w:val="004E31B6"/>
    <w:rsid w:val="004F1693"/>
    <w:rsid w:val="004F1BB9"/>
    <w:rsid w:val="00500056"/>
    <w:rsid w:val="00503A54"/>
    <w:rsid w:val="00514107"/>
    <w:rsid w:val="005201CF"/>
    <w:rsid w:val="00521C25"/>
    <w:rsid w:val="00523B35"/>
    <w:rsid w:val="00527C77"/>
    <w:rsid w:val="0053560B"/>
    <w:rsid w:val="00535E25"/>
    <w:rsid w:val="005366C7"/>
    <w:rsid w:val="0054134F"/>
    <w:rsid w:val="00541ED3"/>
    <w:rsid w:val="005451FC"/>
    <w:rsid w:val="00551A49"/>
    <w:rsid w:val="00554383"/>
    <w:rsid w:val="00563DF6"/>
    <w:rsid w:val="00580580"/>
    <w:rsid w:val="00587AAC"/>
    <w:rsid w:val="00597EC3"/>
    <w:rsid w:val="005A39ED"/>
    <w:rsid w:val="005A7166"/>
    <w:rsid w:val="005A72C1"/>
    <w:rsid w:val="005B2357"/>
    <w:rsid w:val="005B3834"/>
    <w:rsid w:val="005B54BC"/>
    <w:rsid w:val="005B72F5"/>
    <w:rsid w:val="005C1FC8"/>
    <w:rsid w:val="005C3A5C"/>
    <w:rsid w:val="005D6D87"/>
    <w:rsid w:val="005E089F"/>
    <w:rsid w:val="005E17B8"/>
    <w:rsid w:val="005E48C4"/>
    <w:rsid w:val="005E68C7"/>
    <w:rsid w:val="005F4418"/>
    <w:rsid w:val="005F4CC3"/>
    <w:rsid w:val="005F4F13"/>
    <w:rsid w:val="005F7AE8"/>
    <w:rsid w:val="0060434C"/>
    <w:rsid w:val="00605070"/>
    <w:rsid w:val="00617A0A"/>
    <w:rsid w:val="0062080B"/>
    <w:rsid w:val="00621675"/>
    <w:rsid w:val="00622982"/>
    <w:rsid w:val="00631C2D"/>
    <w:rsid w:val="00632AC1"/>
    <w:rsid w:val="00642A2E"/>
    <w:rsid w:val="00643799"/>
    <w:rsid w:val="00647AB5"/>
    <w:rsid w:val="006529F1"/>
    <w:rsid w:val="00654553"/>
    <w:rsid w:val="006561AE"/>
    <w:rsid w:val="00661FA9"/>
    <w:rsid w:val="00663930"/>
    <w:rsid w:val="00664AD9"/>
    <w:rsid w:val="00672232"/>
    <w:rsid w:val="006746B9"/>
    <w:rsid w:val="00676A95"/>
    <w:rsid w:val="006848C1"/>
    <w:rsid w:val="00696617"/>
    <w:rsid w:val="006A0187"/>
    <w:rsid w:val="006A055F"/>
    <w:rsid w:val="006A0660"/>
    <w:rsid w:val="006A28F0"/>
    <w:rsid w:val="006A4F1F"/>
    <w:rsid w:val="006B053C"/>
    <w:rsid w:val="006B5381"/>
    <w:rsid w:val="006C6F1F"/>
    <w:rsid w:val="006E5903"/>
    <w:rsid w:val="006E6142"/>
    <w:rsid w:val="006E6ADE"/>
    <w:rsid w:val="006E6EE7"/>
    <w:rsid w:val="006E7229"/>
    <w:rsid w:val="007021A5"/>
    <w:rsid w:val="007111A2"/>
    <w:rsid w:val="0071201B"/>
    <w:rsid w:val="00720543"/>
    <w:rsid w:val="00727868"/>
    <w:rsid w:val="00732D4C"/>
    <w:rsid w:val="00734DA6"/>
    <w:rsid w:val="00740D48"/>
    <w:rsid w:val="00740DA4"/>
    <w:rsid w:val="007512F6"/>
    <w:rsid w:val="00752831"/>
    <w:rsid w:val="00757EA7"/>
    <w:rsid w:val="007716FE"/>
    <w:rsid w:val="007745E9"/>
    <w:rsid w:val="00786059"/>
    <w:rsid w:val="00791B89"/>
    <w:rsid w:val="00794F99"/>
    <w:rsid w:val="007959A6"/>
    <w:rsid w:val="0079606B"/>
    <w:rsid w:val="00796236"/>
    <w:rsid w:val="007972B7"/>
    <w:rsid w:val="007A4C6F"/>
    <w:rsid w:val="007A7783"/>
    <w:rsid w:val="007B42AE"/>
    <w:rsid w:val="007B5FAE"/>
    <w:rsid w:val="007B7E4D"/>
    <w:rsid w:val="007C4396"/>
    <w:rsid w:val="007C795E"/>
    <w:rsid w:val="007D2BBB"/>
    <w:rsid w:val="007D53DC"/>
    <w:rsid w:val="007D5D26"/>
    <w:rsid w:val="007D66B7"/>
    <w:rsid w:val="007E0F45"/>
    <w:rsid w:val="007E1175"/>
    <w:rsid w:val="007E4E41"/>
    <w:rsid w:val="007E4FAF"/>
    <w:rsid w:val="00805AC3"/>
    <w:rsid w:val="00810ABF"/>
    <w:rsid w:val="00821825"/>
    <w:rsid w:val="00842DDD"/>
    <w:rsid w:val="008476AE"/>
    <w:rsid w:val="0085099E"/>
    <w:rsid w:val="0085247C"/>
    <w:rsid w:val="0085341E"/>
    <w:rsid w:val="00857C79"/>
    <w:rsid w:val="00871803"/>
    <w:rsid w:val="00875BD5"/>
    <w:rsid w:val="00877374"/>
    <w:rsid w:val="00887F32"/>
    <w:rsid w:val="00892CD1"/>
    <w:rsid w:val="00893261"/>
    <w:rsid w:val="00894957"/>
    <w:rsid w:val="008A0B14"/>
    <w:rsid w:val="008A3263"/>
    <w:rsid w:val="008A74FB"/>
    <w:rsid w:val="008B5F4E"/>
    <w:rsid w:val="008C1928"/>
    <w:rsid w:val="008C584A"/>
    <w:rsid w:val="008C5E6C"/>
    <w:rsid w:val="008C6950"/>
    <w:rsid w:val="008E0E82"/>
    <w:rsid w:val="008E6457"/>
    <w:rsid w:val="008E74CF"/>
    <w:rsid w:val="00900512"/>
    <w:rsid w:val="00904C26"/>
    <w:rsid w:val="0090613D"/>
    <w:rsid w:val="0090667B"/>
    <w:rsid w:val="00914963"/>
    <w:rsid w:val="00916A44"/>
    <w:rsid w:val="00916BD4"/>
    <w:rsid w:val="009209E0"/>
    <w:rsid w:val="009322B0"/>
    <w:rsid w:val="00935405"/>
    <w:rsid w:val="00935AED"/>
    <w:rsid w:val="00940745"/>
    <w:rsid w:val="00943C12"/>
    <w:rsid w:val="00954E14"/>
    <w:rsid w:val="0096083B"/>
    <w:rsid w:val="00973E01"/>
    <w:rsid w:val="00981B19"/>
    <w:rsid w:val="00984880"/>
    <w:rsid w:val="00991C41"/>
    <w:rsid w:val="00992B1C"/>
    <w:rsid w:val="00993870"/>
    <w:rsid w:val="009A0EB4"/>
    <w:rsid w:val="009A173C"/>
    <w:rsid w:val="009A4736"/>
    <w:rsid w:val="009A6ABA"/>
    <w:rsid w:val="009A784D"/>
    <w:rsid w:val="009B1B0C"/>
    <w:rsid w:val="009B3F18"/>
    <w:rsid w:val="009C284D"/>
    <w:rsid w:val="009C6B90"/>
    <w:rsid w:val="009D43DF"/>
    <w:rsid w:val="009F009B"/>
    <w:rsid w:val="009F06ED"/>
    <w:rsid w:val="00A13381"/>
    <w:rsid w:val="00A22536"/>
    <w:rsid w:val="00A22936"/>
    <w:rsid w:val="00A3158F"/>
    <w:rsid w:val="00A43DF1"/>
    <w:rsid w:val="00A46470"/>
    <w:rsid w:val="00A51A54"/>
    <w:rsid w:val="00A5232A"/>
    <w:rsid w:val="00A61996"/>
    <w:rsid w:val="00A671DD"/>
    <w:rsid w:val="00A7083A"/>
    <w:rsid w:val="00A70905"/>
    <w:rsid w:val="00A733F2"/>
    <w:rsid w:val="00A76960"/>
    <w:rsid w:val="00A773C9"/>
    <w:rsid w:val="00A800C5"/>
    <w:rsid w:val="00A83A2E"/>
    <w:rsid w:val="00A931EB"/>
    <w:rsid w:val="00A9544E"/>
    <w:rsid w:val="00A962F1"/>
    <w:rsid w:val="00A96D9D"/>
    <w:rsid w:val="00AA5CC2"/>
    <w:rsid w:val="00AA7E09"/>
    <w:rsid w:val="00AB2D00"/>
    <w:rsid w:val="00AB42D8"/>
    <w:rsid w:val="00AB58F3"/>
    <w:rsid w:val="00AC13A7"/>
    <w:rsid w:val="00AC60BC"/>
    <w:rsid w:val="00AD0412"/>
    <w:rsid w:val="00AD1A30"/>
    <w:rsid w:val="00AD7EB1"/>
    <w:rsid w:val="00AE06EE"/>
    <w:rsid w:val="00AE24AC"/>
    <w:rsid w:val="00AE2AA1"/>
    <w:rsid w:val="00AE69D1"/>
    <w:rsid w:val="00AF149B"/>
    <w:rsid w:val="00B00D87"/>
    <w:rsid w:val="00B053CB"/>
    <w:rsid w:val="00B064B2"/>
    <w:rsid w:val="00B13C0B"/>
    <w:rsid w:val="00B21351"/>
    <w:rsid w:val="00B327B6"/>
    <w:rsid w:val="00B34CB7"/>
    <w:rsid w:val="00B34F55"/>
    <w:rsid w:val="00B50C08"/>
    <w:rsid w:val="00B61C89"/>
    <w:rsid w:val="00B67826"/>
    <w:rsid w:val="00B75072"/>
    <w:rsid w:val="00B801BB"/>
    <w:rsid w:val="00B831CC"/>
    <w:rsid w:val="00B83F2D"/>
    <w:rsid w:val="00B93387"/>
    <w:rsid w:val="00BA299F"/>
    <w:rsid w:val="00BA464D"/>
    <w:rsid w:val="00BB1FB6"/>
    <w:rsid w:val="00BC77DF"/>
    <w:rsid w:val="00BD41E7"/>
    <w:rsid w:val="00BD5A9B"/>
    <w:rsid w:val="00BD5ABD"/>
    <w:rsid w:val="00BD5ADB"/>
    <w:rsid w:val="00BE0CF7"/>
    <w:rsid w:val="00BF7DAD"/>
    <w:rsid w:val="00C00C2B"/>
    <w:rsid w:val="00C07EBA"/>
    <w:rsid w:val="00C17641"/>
    <w:rsid w:val="00C22FA1"/>
    <w:rsid w:val="00C35882"/>
    <w:rsid w:val="00C3630A"/>
    <w:rsid w:val="00C36E91"/>
    <w:rsid w:val="00C374B6"/>
    <w:rsid w:val="00C41DD1"/>
    <w:rsid w:val="00C50B69"/>
    <w:rsid w:val="00C51962"/>
    <w:rsid w:val="00C52C8F"/>
    <w:rsid w:val="00C576FC"/>
    <w:rsid w:val="00C611BB"/>
    <w:rsid w:val="00C73A1D"/>
    <w:rsid w:val="00C73C9B"/>
    <w:rsid w:val="00C85AC4"/>
    <w:rsid w:val="00C8703E"/>
    <w:rsid w:val="00C95D5D"/>
    <w:rsid w:val="00CA53E9"/>
    <w:rsid w:val="00CA5462"/>
    <w:rsid w:val="00CB1640"/>
    <w:rsid w:val="00CB25E6"/>
    <w:rsid w:val="00CC04AB"/>
    <w:rsid w:val="00CD2A77"/>
    <w:rsid w:val="00CD46A6"/>
    <w:rsid w:val="00CD47D2"/>
    <w:rsid w:val="00CE5D14"/>
    <w:rsid w:val="00D000EC"/>
    <w:rsid w:val="00D02A1C"/>
    <w:rsid w:val="00D04269"/>
    <w:rsid w:val="00D076FF"/>
    <w:rsid w:val="00D16DBD"/>
    <w:rsid w:val="00D20A81"/>
    <w:rsid w:val="00D25D7B"/>
    <w:rsid w:val="00D27869"/>
    <w:rsid w:val="00D302E2"/>
    <w:rsid w:val="00D30535"/>
    <w:rsid w:val="00D34683"/>
    <w:rsid w:val="00D40468"/>
    <w:rsid w:val="00D42855"/>
    <w:rsid w:val="00D47664"/>
    <w:rsid w:val="00D51567"/>
    <w:rsid w:val="00D5347B"/>
    <w:rsid w:val="00D57523"/>
    <w:rsid w:val="00D80ABE"/>
    <w:rsid w:val="00D81EEE"/>
    <w:rsid w:val="00D97148"/>
    <w:rsid w:val="00DA1E8D"/>
    <w:rsid w:val="00DA4FA1"/>
    <w:rsid w:val="00DA5F4C"/>
    <w:rsid w:val="00DB132E"/>
    <w:rsid w:val="00DB145C"/>
    <w:rsid w:val="00DC2464"/>
    <w:rsid w:val="00DC6055"/>
    <w:rsid w:val="00DC6BCD"/>
    <w:rsid w:val="00DD6707"/>
    <w:rsid w:val="00DE17DE"/>
    <w:rsid w:val="00DE20BD"/>
    <w:rsid w:val="00DE5C4D"/>
    <w:rsid w:val="00DE6922"/>
    <w:rsid w:val="00DF4222"/>
    <w:rsid w:val="00DF52CE"/>
    <w:rsid w:val="00DF5642"/>
    <w:rsid w:val="00DF778F"/>
    <w:rsid w:val="00E06B23"/>
    <w:rsid w:val="00E1204A"/>
    <w:rsid w:val="00E17708"/>
    <w:rsid w:val="00E26EA4"/>
    <w:rsid w:val="00E31B80"/>
    <w:rsid w:val="00E33F60"/>
    <w:rsid w:val="00E45EF2"/>
    <w:rsid w:val="00E50BD1"/>
    <w:rsid w:val="00E555A7"/>
    <w:rsid w:val="00E56921"/>
    <w:rsid w:val="00E56F71"/>
    <w:rsid w:val="00E63E73"/>
    <w:rsid w:val="00E6549F"/>
    <w:rsid w:val="00E70F49"/>
    <w:rsid w:val="00E72E83"/>
    <w:rsid w:val="00E75D96"/>
    <w:rsid w:val="00E763A0"/>
    <w:rsid w:val="00E83B6A"/>
    <w:rsid w:val="00E83CF8"/>
    <w:rsid w:val="00E85845"/>
    <w:rsid w:val="00EA12DF"/>
    <w:rsid w:val="00EB079D"/>
    <w:rsid w:val="00EB2156"/>
    <w:rsid w:val="00EB7A1A"/>
    <w:rsid w:val="00ED093F"/>
    <w:rsid w:val="00ED1402"/>
    <w:rsid w:val="00ED3F33"/>
    <w:rsid w:val="00EE600E"/>
    <w:rsid w:val="00EF765B"/>
    <w:rsid w:val="00F16DA5"/>
    <w:rsid w:val="00F30672"/>
    <w:rsid w:val="00F3431B"/>
    <w:rsid w:val="00F34DBF"/>
    <w:rsid w:val="00F361D6"/>
    <w:rsid w:val="00F41A8E"/>
    <w:rsid w:val="00F42A7E"/>
    <w:rsid w:val="00F44D42"/>
    <w:rsid w:val="00F553A4"/>
    <w:rsid w:val="00F61439"/>
    <w:rsid w:val="00F65F35"/>
    <w:rsid w:val="00F6601C"/>
    <w:rsid w:val="00F86524"/>
    <w:rsid w:val="00F91E4D"/>
    <w:rsid w:val="00F925F6"/>
    <w:rsid w:val="00F939EE"/>
    <w:rsid w:val="00FD49CA"/>
    <w:rsid w:val="00FD773F"/>
    <w:rsid w:val="00FE024E"/>
    <w:rsid w:val="00FE29C8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F9058A-4764-46CF-AEB0-635C13D1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rsid w:val="008E6457"/>
    <w:rPr>
      <w:color w:val="0563C1"/>
      <w:u w:val="single"/>
    </w:rPr>
  </w:style>
  <w:style w:type="paragraph" w:styleId="Zkladntext2">
    <w:name w:val="Body Text 2"/>
    <w:basedOn w:val="Normlny"/>
    <w:link w:val="Zkladntext2Char"/>
    <w:rsid w:val="00621675"/>
    <w:pPr>
      <w:jc w:val="both"/>
    </w:pPr>
    <w:rPr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rsid w:val="00621675"/>
    <w:rPr>
      <w:sz w:val="24"/>
      <w:szCs w:val="24"/>
      <w:lang w:val="cs-CZ" w:eastAsia="cs-CZ"/>
    </w:rPr>
  </w:style>
  <w:style w:type="table" w:styleId="Mriekatabuky">
    <w:name w:val="Table Grid"/>
    <w:basedOn w:val="Normlnatabuka"/>
    <w:rsid w:val="00A2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619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FA6B7-2A7B-458F-A2FF-19095B39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Michalová</dc:creator>
  <cp:lastModifiedBy>Maria Zivcakova</cp:lastModifiedBy>
  <cp:revision>22</cp:revision>
  <cp:lastPrinted>2017-11-03T06:25:00Z</cp:lastPrinted>
  <dcterms:created xsi:type="dcterms:W3CDTF">2017-11-03T05:30:00Z</dcterms:created>
  <dcterms:modified xsi:type="dcterms:W3CDTF">2017-11-03T11:52:00Z</dcterms:modified>
</cp:coreProperties>
</file>